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02F" w:rsidRPr="00B9202F" w:rsidRDefault="00B9202F" w:rsidP="00B9202F">
      <w:pPr>
        <w:spacing w:after="0" w:line="240" w:lineRule="auto"/>
        <w:ind w:left="-567" w:right="-143"/>
        <w:jc w:val="center"/>
        <w:rPr>
          <w:rFonts w:ascii="Liberation Serif" w:hAnsi="Liberation Serif"/>
          <w:noProof/>
          <w:sz w:val="28"/>
          <w:szCs w:val="28"/>
        </w:rPr>
      </w:pPr>
      <w:r w:rsidRPr="00B9202F">
        <w:rPr>
          <w:rFonts w:ascii="Liberation Serif" w:hAnsi="Liberation Serif"/>
          <w:noProof/>
          <w:sz w:val="28"/>
          <w:szCs w:val="28"/>
          <w:lang w:eastAsia="ru-RU"/>
        </w:rPr>
        <w:drawing>
          <wp:inline distT="0" distB="0" distL="0" distR="0" wp14:anchorId="4C7FD38D" wp14:editId="5EE3AD00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202F" w:rsidRPr="00B9202F" w:rsidRDefault="00B9202F" w:rsidP="00B9202F">
      <w:pPr>
        <w:spacing w:after="0" w:line="240" w:lineRule="auto"/>
        <w:ind w:left="-567" w:right="-143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B9202F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ГЛАВА МУНИЦИПАЛЬНОГО ОБРАЗОВАНИЯ</w:t>
      </w:r>
    </w:p>
    <w:p w:rsidR="00B9202F" w:rsidRPr="00B9202F" w:rsidRDefault="00B9202F" w:rsidP="00B9202F">
      <w:pPr>
        <w:spacing w:after="0" w:line="240" w:lineRule="auto"/>
        <w:ind w:left="-567" w:right="-143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B9202F">
        <w:rPr>
          <w:rFonts w:ascii="Liberation Serif" w:hAnsi="Liberation Serif" w:cs="Times New Roman"/>
          <w:b/>
          <w:sz w:val="28"/>
          <w:szCs w:val="28"/>
        </w:rPr>
        <w:t>«КАМЕНСКИЙ ГОРОДСКОЙ ОКРУГ»</w:t>
      </w:r>
    </w:p>
    <w:p w:rsidR="00B9202F" w:rsidRPr="00B9202F" w:rsidRDefault="00B9202F" w:rsidP="00B9202F">
      <w:pPr>
        <w:keepNext/>
        <w:pBdr>
          <w:bottom w:val="double" w:sz="6" w:space="1" w:color="auto"/>
        </w:pBdr>
        <w:spacing w:after="0" w:line="240" w:lineRule="auto"/>
        <w:ind w:left="-567" w:right="-143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  <w:lang w:val="x-none" w:eastAsia="x-none"/>
        </w:rPr>
      </w:pPr>
      <w:r w:rsidRPr="00B9202F">
        <w:rPr>
          <w:rFonts w:ascii="Liberation Serif" w:eastAsia="Times New Roman" w:hAnsi="Liberation Serif" w:cs="Times New Roman"/>
          <w:b/>
          <w:bCs/>
          <w:sz w:val="28"/>
          <w:szCs w:val="28"/>
          <w:lang w:val="x-none" w:eastAsia="x-none"/>
        </w:rPr>
        <w:t>ПОСТАНОВЛЕНИЕ</w:t>
      </w:r>
    </w:p>
    <w:p w:rsidR="00B9202F" w:rsidRPr="00B9202F" w:rsidRDefault="00B9202F" w:rsidP="00B9202F">
      <w:pPr>
        <w:keepNext/>
        <w:spacing w:after="0" w:line="240" w:lineRule="auto"/>
        <w:ind w:left="-567" w:right="-143"/>
        <w:outlineLvl w:val="6"/>
        <w:rPr>
          <w:rFonts w:ascii="Liberation Serif" w:eastAsia="Times New Roman" w:hAnsi="Liberation Serif" w:cs="Times New Roman"/>
          <w:sz w:val="28"/>
          <w:szCs w:val="28"/>
          <w:lang w:val="x-none" w:eastAsia="x-none"/>
        </w:rPr>
      </w:pPr>
    </w:p>
    <w:p w:rsidR="00B9202F" w:rsidRPr="00B9202F" w:rsidRDefault="004C470E" w:rsidP="00B9202F">
      <w:pPr>
        <w:keepNext/>
        <w:spacing w:after="0" w:line="240" w:lineRule="auto"/>
        <w:ind w:left="-567" w:right="-143"/>
        <w:outlineLvl w:val="6"/>
        <w:rPr>
          <w:rFonts w:ascii="Liberation Serif" w:eastAsia="Times New Roman" w:hAnsi="Liberation Serif" w:cs="Times New Roman"/>
          <w:sz w:val="28"/>
          <w:szCs w:val="28"/>
          <w:u w:val="single"/>
          <w:lang w:eastAsia="x-none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x-none"/>
        </w:rPr>
        <w:t>01.04.2022</w:t>
      </w:r>
      <w:r w:rsidR="00B9202F" w:rsidRPr="00B9202F">
        <w:rPr>
          <w:rFonts w:ascii="Liberation Serif" w:eastAsia="Times New Roman" w:hAnsi="Liberation Serif" w:cs="Times New Roman"/>
          <w:sz w:val="28"/>
          <w:szCs w:val="28"/>
          <w:lang w:val="x-none" w:eastAsia="x-none"/>
        </w:rPr>
        <w:tab/>
      </w:r>
      <w:r w:rsidR="00B9202F" w:rsidRPr="00B9202F">
        <w:rPr>
          <w:rFonts w:ascii="Liberation Serif" w:eastAsia="Times New Roman" w:hAnsi="Liberation Serif" w:cs="Times New Roman"/>
          <w:sz w:val="28"/>
          <w:szCs w:val="28"/>
          <w:lang w:val="x-none" w:eastAsia="x-none"/>
        </w:rPr>
        <w:tab/>
      </w:r>
      <w:r w:rsidR="00B9202F" w:rsidRPr="00B9202F">
        <w:rPr>
          <w:rFonts w:ascii="Liberation Serif" w:eastAsia="Times New Roman" w:hAnsi="Liberation Serif" w:cs="Times New Roman"/>
          <w:sz w:val="28"/>
          <w:szCs w:val="28"/>
          <w:lang w:eastAsia="x-none"/>
        </w:rPr>
        <w:t xml:space="preserve">                             </w:t>
      </w:r>
      <w:r w:rsidR="00B9202F" w:rsidRPr="00B9202F">
        <w:rPr>
          <w:rFonts w:ascii="Liberation Serif" w:eastAsia="Times New Roman" w:hAnsi="Liberation Serif" w:cs="Times New Roman"/>
          <w:sz w:val="28"/>
          <w:szCs w:val="28"/>
          <w:lang w:val="x-none" w:eastAsia="x-none"/>
        </w:rPr>
        <w:t xml:space="preserve">                     </w:t>
      </w:r>
      <w:r w:rsidR="00B9202F" w:rsidRPr="00B9202F">
        <w:rPr>
          <w:rFonts w:ascii="Liberation Serif" w:eastAsia="Times New Roman" w:hAnsi="Liberation Serif" w:cs="Times New Roman"/>
          <w:sz w:val="28"/>
          <w:szCs w:val="28"/>
          <w:lang w:eastAsia="x-none"/>
        </w:rPr>
        <w:t xml:space="preserve">                     </w:t>
      </w:r>
      <w:r w:rsidR="00B9202F" w:rsidRPr="00B9202F">
        <w:rPr>
          <w:rFonts w:ascii="Liberation Serif" w:eastAsia="Times New Roman" w:hAnsi="Liberation Serif" w:cs="Times New Roman"/>
          <w:sz w:val="28"/>
          <w:szCs w:val="28"/>
          <w:lang w:val="x-none" w:eastAsia="x-none"/>
        </w:rPr>
        <w:t xml:space="preserve">    </w:t>
      </w:r>
      <w:r>
        <w:rPr>
          <w:rFonts w:ascii="Liberation Serif" w:eastAsia="Times New Roman" w:hAnsi="Liberation Serif" w:cs="Times New Roman"/>
          <w:sz w:val="28"/>
          <w:szCs w:val="28"/>
          <w:lang w:eastAsia="x-none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x-none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x-none"/>
        </w:rPr>
        <w:tab/>
      </w:r>
      <w:r w:rsidR="00B9202F" w:rsidRPr="00B9202F">
        <w:rPr>
          <w:rFonts w:ascii="Liberation Serif" w:eastAsia="Times New Roman" w:hAnsi="Liberation Serif" w:cs="Times New Roman"/>
          <w:sz w:val="28"/>
          <w:szCs w:val="28"/>
          <w:lang w:val="x-none" w:eastAsia="x-none"/>
        </w:rPr>
        <w:t xml:space="preserve">№ </w:t>
      </w:r>
      <w:r>
        <w:rPr>
          <w:rFonts w:ascii="Liberation Serif" w:eastAsia="Times New Roman" w:hAnsi="Liberation Serif" w:cs="Times New Roman"/>
          <w:sz w:val="28"/>
          <w:szCs w:val="28"/>
          <w:lang w:eastAsia="x-none"/>
        </w:rPr>
        <w:t>554</w:t>
      </w:r>
    </w:p>
    <w:p w:rsidR="00B9202F" w:rsidRPr="00B9202F" w:rsidRDefault="00B9202F" w:rsidP="00B9202F">
      <w:pPr>
        <w:spacing w:after="0" w:line="240" w:lineRule="auto"/>
        <w:ind w:left="-567" w:right="-143"/>
        <w:jc w:val="center"/>
        <w:rPr>
          <w:rFonts w:ascii="Liberation Serif" w:hAnsi="Liberation Serif" w:cs="Times New Roman"/>
          <w:sz w:val="28"/>
          <w:szCs w:val="28"/>
        </w:rPr>
      </w:pPr>
      <w:r w:rsidRPr="00B9202F">
        <w:rPr>
          <w:rFonts w:ascii="Liberation Serif" w:hAnsi="Liberation Serif" w:cs="Times New Roman"/>
          <w:sz w:val="28"/>
          <w:szCs w:val="28"/>
        </w:rPr>
        <w:t xml:space="preserve">п. </w:t>
      </w:r>
      <w:proofErr w:type="spellStart"/>
      <w:r w:rsidRPr="00B9202F">
        <w:rPr>
          <w:rFonts w:ascii="Liberation Serif" w:hAnsi="Liberation Serif" w:cs="Times New Roman"/>
          <w:sz w:val="28"/>
          <w:szCs w:val="28"/>
        </w:rPr>
        <w:t>Мартюш</w:t>
      </w:r>
      <w:proofErr w:type="spellEnd"/>
    </w:p>
    <w:p w:rsidR="00B9202F" w:rsidRPr="00B9202F" w:rsidRDefault="00B9202F" w:rsidP="00B9202F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</w:p>
    <w:p w:rsidR="00B9202F" w:rsidRPr="00B9202F" w:rsidRDefault="00B9202F" w:rsidP="00B9202F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Liberation Serif" w:hAnsi="Liberation Serif" w:cs="Arial"/>
          <w:b/>
          <w:i/>
          <w:sz w:val="28"/>
          <w:szCs w:val="28"/>
        </w:rPr>
      </w:pPr>
      <w:r w:rsidRPr="00B9202F">
        <w:rPr>
          <w:rFonts w:ascii="Liberation Serif" w:hAnsi="Liberation Serif" w:cs="Arial"/>
          <w:b/>
          <w:i/>
          <w:sz w:val="28"/>
          <w:szCs w:val="28"/>
        </w:rPr>
        <w:t>Об утверждении Правил ведения, учета и хранения личных дел получателей компенсаций расходов на оплату жилого помещения и коммунальных услуг, Правил ведения, учета и хранения персональных дел заявителей на предоставление субсидий на оплату жилого</w:t>
      </w:r>
      <w:r w:rsidR="00263985">
        <w:rPr>
          <w:rFonts w:ascii="Liberation Serif" w:hAnsi="Liberation Serif" w:cs="Arial"/>
          <w:b/>
          <w:i/>
          <w:sz w:val="28"/>
          <w:szCs w:val="28"/>
        </w:rPr>
        <w:t xml:space="preserve"> помещения и коммунальных услуг</w:t>
      </w:r>
      <w:bookmarkStart w:id="0" w:name="_GoBack"/>
      <w:bookmarkEnd w:id="0"/>
    </w:p>
    <w:p w:rsidR="00B9202F" w:rsidRPr="00B9202F" w:rsidRDefault="00B9202F" w:rsidP="00B9202F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Liberation Serif" w:hAnsi="Liberation Serif" w:cs="Times New Roman"/>
          <w:b/>
          <w:bCs/>
          <w:i/>
          <w:sz w:val="28"/>
          <w:szCs w:val="28"/>
        </w:rPr>
      </w:pPr>
    </w:p>
    <w:p w:rsidR="00B9202F" w:rsidRPr="00B9202F" w:rsidRDefault="00B9202F" w:rsidP="00B9202F">
      <w:pPr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B9202F">
        <w:rPr>
          <w:rFonts w:ascii="Liberation Serif" w:hAnsi="Liberation Serif" w:cs="Arial"/>
          <w:sz w:val="28"/>
          <w:szCs w:val="28"/>
        </w:rPr>
        <w:t xml:space="preserve">На основании Федерального </w:t>
      </w:r>
      <w:hyperlink r:id="rId7" w:history="1">
        <w:r w:rsidRPr="00B9202F">
          <w:rPr>
            <w:rFonts w:ascii="Liberation Serif" w:hAnsi="Liberation Serif" w:cs="Arial"/>
            <w:sz w:val="28"/>
            <w:szCs w:val="28"/>
          </w:rPr>
          <w:t>закона</w:t>
        </w:r>
      </w:hyperlink>
      <w:r w:rsidRPr="00B9202F">
        <w:rPr>
          <w:rFonts w:ascii="Liberation Serif" w:hAnsi="Liberation Serif" w:cs="Arial"/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Законов Свердловской области от 29 октября 2007 года </w:t>
      </w:r>
      <w:hyperlink r:id="rId8" w:history="1">
        <w:r w:rsidRPr="00B9202F">
          <w:rPr>
            <w:rFonts w:ascii="Liberation Serif" w:hAnsi="Liberation Serif" w:cs="Arial"/>
            <w:sz w:val="28"/>
            <w:szCs w:val="28"/>
          </w:rPr>
          <w:t>№ 135-ОЗ</w:t>
        </w:r>
      </w:hyperlink>
      <w:r w:rsidRPr="00B9202F">
        <w:rPr>
          <w:rFonts w:ascii="Liberation Serif" w:hAnsi="Liberation Serif" w:cs="Arial"/>
          <w:sz w:val="28"/>
          <w:szCs w:val="28"/>
        </w:rPr>
        <w:t xml:space="preserve">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гражданам субсидий на оплату жилого помещения и коммунальных услуг», от 19 ноября 2008 года </w:t>
      </w:r>
      <w:hyperlink r:id="rId9" w:history="1">
        <w:r w:rsidRPr="00B9202F">
          <w:rPr>
            <w:rFonts w:ascii="Liberation Serif" w:hAnsi="Liberation Serif" w:cs="Arial"/>
            <w:sz w:val="28"/>
            <w:szCs w:val="28"/>
          </w:rPr>
          <w:t>№</w:t>
        </w:r>
      </w:hyperlink>
      <w:r w:rsidRPr="00B9202F">
        <w:rPr>
          <w:rFonts w:ascii="Liberation Serif" w:hAnsi="Liberation Serif" w:cs="Arial"/>
          <w:sz w:val="28"/>
          <w:szCs w:val="28"/>
        </w:rPr>
        <w:t xml:space="preserve">  105-ОЗ «О наделении органов местного самоуправления муниципальных образований, расположенных на территории Свердловской области, государственным полномочием Свердловской области по предоставлению отдельным категориям граждан компенсаций расходов на оплату жилого помещения и коммунальных услуг», </w:t>
      </w:r>
      <w:r w:rsidRPr="00B9202F">
        <w:rPr>
          <w:rFonts w:ascii="Liberation Serif" w:hAnsi="Liberation Serif" w:cs="Times New Roman"/>
          <w:sz w:val="28"/>
          <w:szCs w:val="28"/>
        </w:rPr>
        <w:t xml:space="preserve">руководствуясь </w:t>
      </w:r>
      <w:hyperlink r:id="rId10" w:history="1">
        <w:r w:rsidRPr="00B9202F">
          <w:rPr>
            <w:rFonts w:ascii="Liberation Serif" w:hAnsi="Liberation Serif" w:cs="Times New Roman"/>
            <w:sz w:val="28"/>
            <w:szCs w:val="28"/>
          </w:rPr>
          <w:t>Уставом</w:t>
        </w:r>
      </w:hyperlink>
      <w:r w:rsidRPr="00B9202F">
        <w:rPr>
          <w:rFonts w:ascii="Liberation Serif" w:hAnsi="Liberation Serif" w:cs="Times New Roman"/>
          <w:sz w:val="28"/>
          <w:szCs w:val="28"/>
        </w:rPr>
        <w:t xml:space="preserve"> муниципального образования «Каменский городской округ»</w:t>
      </w:r>
    </w:p>
    <w:p w:rsidR="00F1401A" w:rsidRDefault="00B9202F" w:rsidP="00F1401A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B9202F">
        <w:rPr>
          <w:rFonts w:ascii="Liberation Serif" w:hAnsi="Liberation Serif" w:cs="Times New Roman"/>
          <w:b/>
          <w:sz w:val="28"/>
          <w:szCs w:val="28"/>
        </w:rPr>
        <w:t>ПОСТАНОВЛЯЮ:</w:t>
      </w:r>
    </w:p>
    <w:p w:rsidR="00B9202F" w:rsidRPr="00B9202F" w:rsidRDefault="00F1401A" w:rsidP="00F1401A">
      <w:pPr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F1401A">
        <w:rPr>
          <w:rFonts w:ascii="Liberation Serif" w:hAnsi="Liberation Serif" w:cs="Times New Roman"/>
          <w:sz w:val="28"/>
          <w:szCs w:val="28"/>
        </w:rPr>
        <w:t>1.</w:t>
      </w:r>
      <w:r>
        <w:rPr>
          <w:rFonts w:ascii="Liberation Serif" w:hAnsi="Liberation Serif" w:cs="Times New Roman"/>
          <w:b/>
          <w:sz w:val="28"/>
          <w:szCs w:val="28"/>
        </w:rPr>
        <w:t xml:space="preserve"> </w:t>
      </w:r>
      <w:r w:rsidR="00B9202F" w:rsidRPr="00B9202F">
        <w:rPr>
          <w:rFonts w:ascii="Liberation Serif" w:hAnsi="Liberation Serif" w:cs="Times New Roman"/>
          <w:sz w:val="28"/>
          <w:szCs w:val="28"/>
        </w:rPr>
        <w:t xml:space="preserve">Утвердить </w:t>
      </w:r>
      <w:r w:rsidR="00B9202F" w:rsidRPr="00B9202F">
        <w:rPr>
          <w:rFonts w:ascii="Liberation Serif" w:hAnsi="Liberation Serif" w:cs="Arial"/>
          <w:sz w:val="28"/>
          <w:szCs w:val="28"/>
        </w:rPr>
        <w:t>Правила ведения, учета и хранения личных дел получателей компенсаций расходов на оплату жилого помещения и коммунальных услуг</w:t>
      </w:r>
      <w:r w:rsidR="00B9202F" w:rsidRPr="00B9202F">
        <w:rPr>
          <w:rFonts w:ascii="Liberation Serif" w:hAnsi="Liberation Serif" w:cs="Times New Roman"/>
          <w:sz w:val="28"/>
          <w:szCs w:val="28"/>
        </w:rPr>
        <w:t xml:space="preserve"> (прилагаются).</w:t>
      </w:r>
    </w:p>
    <w:p w:rsidR="00B9202F" w:rsidRPr="00B9202F" w:rsidRDefault="00F1401A" w:rsidP="00F1401A">
      <w:pPr>
        <w:autoSpaceDE w:val="0"/>
        <w:autoSpaceDN w:val="0"/>
        <w:adjustRightInd w:val="0"/>
        <w:spacing w:after="0" w:line="240" w:lineRule="auto"/>
        <w:ind w:left="-567" w:right="-143" w:firstLine="709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 xml:space="preserve">2. </w:t>
      </w:r>
      <w:r w:rsidR="00B9202F" w:rsidRPr="00B9202F">
        <w:rPr>
          <w:rFonts w:ascii="Liberation Serif" w:hAnsi="Liberation Serif" w:cs="Arial"/>
          <w:sz w:val="28"/>
          <w:szCs w:val="28"/>
        </w:rPr>
        <w:t>Утвердить Правила ведения, учета и хранения персональных дел заявителей на предоставление субсидий на оплату жилого помещения и коммунальных услуг (прилагаются).</w:t>
      </w:r>
    </w:p>
    <w:p w:rsidR="00B9202F" w:rsidRPr="00B9202F" w:rsidRDefault="00F1401A" w:rsidP="00F1401A">
      <w:pPr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Liberation Serif" w:eastAsia="Calibri" w:hAnsi="Liberation Serif" w:cs="Times New Roman"/>
          <w:sz w:val="28"/>
          <w:szCs w:val="28"/>
          <w:lang w:eastAsia="ru-RU"/>
        </w:rPr>
      </w:pPr>
      <w:r>
        <w:rPr>
          <w:rFonts w:ascii="Liberation Serif" w:eastAsia="Calibri" w:hAnsi="Liberation Serif" w:cs="Times New Roman"/>
          <w:sz w:val="28"/>
          <w:szCs w:val="28"/>
          <w:lang w:eastAsia="ru-RU"/>
        </w:rPr>
        <w:t xml:space="preserve">3. </w:t>
      </w:r>
      <w:r w:rsidR="00B9202F" w:rsidRPr="00B9202F">
        <w:rPr>
          <w:rFonts w:ascii="Liberation Serif" w:eastAsia="Calibri" w:hAnsi="Liberation Serif" w:cs="Times New Roman"/>
          <w:sz w:val="28"/>
          <w:szCs w:val="28"/>
          <w:lang w:eastAsia="ru-RU"/>
        </w:rPr>
        <w:t>Опубликовать настоящее постановление в газете «Пламя» и разместить на официальном сайте МО «Каменский городской округ».</w:t>
      </w:r>
    </w:p>
    <w:p w:rsidR="00B9202F" w:rsidRPr="00B9202F" w:rsidRDefault="00B9202F" w:rsidP="00B9202F">
      <w:pPr>
        <w:spacing w:after="0" w:line="240" w:lineRule="auto"/>
        <w:ind w:left="-567" w:right="-143"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202F">
        <w:rPr>
          <w:rFonts w:ascii="Liberation Serif" w:eastAsia="Times New Roman" w:hAnsi="Liberation Serif" w:cs="Times New Roman"/>
          <w:sz w:val="28"/>
          <w:szCs w:val="28"/>
          <w:lang w:eastAsia="ru-RU"/>
        </w:rPr>
        <w:t>4. Контроль за исполнением настоящего постановления возложить на заместителя Главы Администрации по вопросам организации управления и социальной политике Е.Г. Балакину.</w:t>
      </w:r>
    </w:p>
    <w:p w:rsidR="00B9202F" w:rsidRPr="00B9202F" w:rsidRDefault="00B9202F" w:rsidP="00B9202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9202F" w:rsidRDefault="00B9202F" w:rsidP="00B9202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4C470E" w:rsidRPr="00B9202F" w:rsidRDefault="004C470E" w:rsidP="00B9202F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B9202F" w:rsidRPr="00B9202F" w:rsidRDefault="00B9202F" w:rsidP="00B9202F">
      <w:pPr>
        <w:widowControl w:val="0"/>
        <w:tabs>
          <w:tab w:val="left" w:pos="5547"/>
        </w:tabs>
        <w:autoSpaceDE w:val="0"/>
        <w:autoSpaceDN w:val="0"/>
        <w:adjustRightInd w:val="0"/>
        <w:spacing w:after="0" w:line="240" w:lineRule="auto"/>
        <w:ind w:left="-567" w:right="-143"/>
        <w:jc w:val="both"/>
        <w:outlineLvl w:val="1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202F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городского округа</w:t>
      </w:r>
      <w:r w:rsidRPr="00B9202F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920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    С. А. Белоусов</w:t>
      </w:r>
    </w:p>
    <w:sectPr w:rsidR="00B9202F" w:rsidRPr="00B9202F" w:rsidSect="00B9202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B4FC4"/>
    <w:multiLevelType w:val="hybridMultilevel"/>
    <w:tmpl w:val="4810E6BA"/>
    <w:lvl w:ilvl="0" w:tplc="45342CF6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D56"/>
    <w:rsid w:val="00263985"/>
    <w:rsid w:val="0038057A"/>
    <w:rsid w:val="004C470E"/>
    <w:rsid w:val="006F034C"/>
    <w:rsid w:val="00A05D56"/>
    <w:rsid w:val="00B9202F"/>
    <w:rsid w:val="00E62B02"/>
    <w:rsid w:val="00F1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40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4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401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40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4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40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9A59E549927F80A1D1D96C5D50CCE3405BBB698E5D95D5AB45ACC39749CE8E1FD905BD64BFFBBD4F18F4B1F85D67E0E8aEv4E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E9A59E549927F80A1D1C7614B3C92E94550E06C8F569E87F515AA94C819C8DB4D995BE434FCB0B04D01E8B1F9a4v1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E8C774A045EC54BDA0FA236AF7E4A8E5896E6589A5E5DC7A7CC01CD13C47E611B8384FF0BEDDEC0B4AE6779FEE809EE4Fb3i7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E9A59E549927F80A1D1D96C5D50CCE3405BBB698E5D95D5AB44ACC39749CE8E1FD905BD64BFFBBD4F18F4B1F85D67E0E8aEv4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Настя</cp:lastModifiedBy>
  <cp:revision>6</cp:revision>
  <cp:lastPrinted>2022-04-01T09:53:00Z</cp:lastPrinted>
  <dcterms:created xsi:type="dcterms:W3CDTF">2022-03-29T10:31:00Z</dcterms:created>
  <dcterms:modified xsi:type="dcterms:W3CDTF">2022-04-01T09:57:00Z</dcterms:modified>
</cp:coreProperties>
</file>